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3D601" w14:textId="77777777" w:rsidR="00077342" w:rsidRPr="00411F4C" w:rsidRDefault="00077342" w:rsidP="00077342">
      <w:pPr>
        <w:pStyle w:val="nadpis20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bookmarkStart w:id="0" w:name="_Toc456099828"/>
      <w:bookmarkStart w:id="1" w:name="_GoBack"/>
      <w:bookmarkEnd w:id="1"/>
      <w:r w:rsidRPr="00411F4C">
        <w:rPr>
          <w:rFonts w:ascii="Times New Roman" w:hAnsi="Times New Roman" w:cs="Times New Roman"/>
          <w:sz w:val="24"/>
          <w:szCs w:val="24"/>
        </w:rPr>
        <w:t xml:space="preserve">Příloha č. 2: Čestné prohlášení o splnění </w:t>
      </w:r>
      <w:r w:rsidR="000F03C3" w:rsidRPr="00411F4C">
        <w:rPr>
          <w:rFonts w:ascii="Times New Roman" w:hAnsi="Times New Roman" w:cs="Times New Roman"/>
          <w:sz w:val="24"/>
          <w:szCs w:val="24"/>
        </w:rPr>
        <w:t>požadavků Z</w:t>
      </w:r>
      <w:r w:rsidRPr="00411F4C">
        <w:rPr>
          <w:rFonts w:ascii="Times New Roman" w:hAnsi="Times New Roman" w:cs="Times New Roman"/>
          <w:sz w:val="24"/>
          <w:szCs w:val="24"/>
        </w:rPr>
        <w:t>ákladní</w:t>
      </w:r>
      <w:bookmarkEnd w:id="0"/>
      <w:r w:rsidR="000F03C3" w:rsidRPr="00411F4C">
        <w:rPr>
          <w:rFonts w:ascii="Times New Roman" w:hAnsi="Times New Roman" w:cs="Times New Roman"/>
          <w:sz w:val="24"/>
          <w:szCs w:val="24"/>
        </w:rPr>
        <w:t xml:space="preserve"> způsobilosti</w:t>
      </w:r>
    </w:p>
    <w:p w14:paraId="03A3D602" w14:textId="77777777" w:rsidR="00077342" w:rsidRPr="00411F4C" w:rsidRDefault="00077342" w:rsidP="00077342">
      <w:pPr>
        <w:rPr>
          <w:rFonts w:ascii="Times New Roman" w:hAnsi="Times New Roman"/>
          <w:b/>
          <w:sz w:val="24"/>
        </w:rPr>
      </w:pPr>
    </w:p>
    <w:tbl>
      <w:tblPr>
        <w:tblW w:w="9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1"/>
        <w:gridCol w:w="5783"/>
      </w:tblGrid>
      <w:tr w:rsidR="009122C1" w:rsidRPr="00411F4C" w14:paraId="03A3D605" w14:textId="77777777" w:rsidTr="009122C1">
        <w:trPr>
          <w:trHeight w:val="724"/>
        </w:trPr>
        <w:tc>
          <w:tcPr>
            <w:tcW w:w="35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A3D603" w14:textId="7FF719E2" w:rsidR="009122C1" w:rsidRPr="009122C1" w:rsidRDefault="009122C1" w:rsidP="009122C1">
            <w:pPr>
              <w:rPr>
                <w:rFonts w:ascii="Times New Roman" w:hAnsi="Times New Roman"/>
                <w:color w:val="000000"/>
                <w:sz w:val="24"/>
              </w:rPr>
            </w:pPr>
            <w:r w:rsidRPr="009122C1">
              <w:rPr>
                <w:rFonts w:ascii="Times New Roman" w:hAnsi="Times New Roman"/>
                <w:sz w:val="24"/>
              </w:rPr>
              <w:t>Název zakázky:</w:t>
            </w:r>
          </w:p>
        </w:tc>
        <w:tc>
          <w:tcPr>
            <w:tcW w:w="5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A3D604" w14:textId="7E739E87" w:rsidR="009122C1" w:rsidRPr="009122C1" w:rsidRDefault="009122C1" w:rsidP="009122C1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highlight w:val="yellow"/>
              </w:rPr>
            </w:pPr>
            <w:r w:rsidRPr="009122C1">
              <w:rPr>
                <w:rFonts w:ascii="Times New Roman" w:hAnsi="Times New Roman"/>
                <w:sz w:val="24"/>
              </w:rPr>
              <w:t>“Zabezpečení skalní stěny v Modrém lomu u Tetína – vyztužená zemní konstrukce SZ skalní stěny”</w:t>
            </w:r>
          </w:p>
        </w:tc>
      </w:tr>
      <w:tr w:rsidR="009122C1" w:rsidRPr="00411F4C" w14:paraId="03A3D608" w14:textId="77777777" w:rsidTr="009122C1">
        <w:trPr>
          <w:trHeight w:val="315"/>
        </w:trPr>
        <w:tc>
          <w:tcPr>
            <w:tcW w:w="3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A3D606" w14:textId="6CFE4CB2" w:rsidR="009122C1" w:rsidRPr="009122C1" w:rsidRDefault="009122C1" w:rsidP="009122C1">
            <w:pPr>
              <w:rPr>
                <w:rFonts w:ascii="Times New Roman" w:hAnsi="Times New Roman"/>
                <w:color w:val="000000"/>
                <w:sz w:val="24"/>
              </w:rPr>
            </w:pPr>
            <w:r w:rsidRPr="009122C1">
              <w:rPr>
                <w:rFonts w:ascii="Times New Roman" w:hAnsi="Times New Roman"/>
                <w:sz w:val="24"/>
              </w:rPr>
              <w:t>Projekt: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A3D607" w14:textId="5F5E7B91" w:rsidR="009122C1" w:rsidRPr="009122C1" w:rsidRDefault="009122C1" w:rsidP="009122C1">
            <w:pPr>
              <w:rPr>
                <w:rFonts w:ascii="Times New Roman" w:hAnsi="Times New Roman"/>
                <w:b/>
                <w:sz w:val="24"/>
                <w:highlight w:val="yellow"/>
              </w:rPr>
            </w:pPr>
            <w:r w:rsidRPr="009122C1">
              <w:rPr>
                <w:rFonts w:ascii="Times New Roman" w:hAnsi="Times New Roman"/>
                <w:sz w:val="24"/>
              </w:rPr>
              <w:t>„Zabezpečení skalní stěny v Modrém lomu u Tetína“</w:t>
            </w:r>
          </w:p>
        </w:tc>
      </w:tr>
      <w:tr w:rsidR="009122C1" w:rsidRPr="00411F4C" w14:paraId="03A3D60E" w14:textId="77777777" w:rsidTr="009122C1">
        <w:trPr>
          <w:trHeight w:val="250"/>
        </w:trPr>
        <w:tc>
          <w:tcPr>
            <w:tcW w:w="3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A3D60C" w14:textId="02A84DF8" w:rsidR="009122C1" w:rsidRPr="009122C1" w:rsidRDefault="009122C1" w:rsidP="009122C1">
            <w:pPr>
              <w:rPr>
                <w:rFonts w:ascii="Times New Roman" w:hAnsi="Times New Roman"/>
                <w:color w:val="000000"/>
                <w:sz w:val="24"/>
              </w:rPr>
            </w:pPr>
            <w:r w:rsidRPr="009122C1">
              <w:rPr>
                <w:rFonts w:ascii="Times New Roman" w:hAnsi="Times New Roman"/>
                <w:sz w:val="24"/>
              </w:rPr>
              <w:t>Zadavatel zakázky:</w:t>
            </w:r>
          </w:p>
        </w:tc>
        <w:tc>
          <w:tcPr>
            <w:tcW w:w="5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A3D60D" w14:textId="2E30A386" w:rsidR="009122C1" w:rsidRPr="009122C1" w:rsidRDefault="009122C1" w:rsidP="009122C1">
            <w:pPr>
              <w:rPr>
                <w:rFonts w:ascii="Times New Roman" w:hAnsi="Times New Roman"/>
                <w:b/>
                <w:snapToGrid w:val="0"/>
                <w:color w:val="000000"/>
                <w:sz w:val="24"/>
              </w:rPr>
            </w:pPr>
            <w:r w:rsidRPr="009122C1">
              <w:rPr>
                <w:rFonts w:ascii="Times New Roman" w:hAnsi="Times New Roman"/>
                <w:sz w:val="24"/>
              </w:rPr>
              <w:t>Obec Tetín, okr. Beroun</w:t>
            </w:r>
          </w:p>
        </w:tc>
      </w:tr>
    </w:tbl>
    <w:p w14:paraId="03A3D60F" w14:textId="77777777" w:rsidR="00077342" w:rsidRPr="00411F4C" w:rsidRDefault="00077342" w:rsidP="00077342">
      <w:pPr>
        <w:rPr>
          <w:rFonts w:ascii="Times New Roman" w:hAnsi="Times New Roman"/>
          <w:b/>
          <w:sz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722"/>
      </w:tblGrid>
      <w:tr w:rsidR="00077342" w:rsidRPr="00411F4C" w14:paraId="03A3D612" w14:textId="77777777" w:rsidTr="00411F4C">
        <w:trPr>
          <w:trHeight w:val="296"/>
        </w:trPr>
        <w:tc>
          <w:tcPr>
            <w:tcW w:w="3600" w:type="dxa"/>
            <w:vAlign w:val="center"/>
          </w:tcPr>
          <w:p w14:paraId="03A3D610" w14:textId="77777777" w:rsidR="00077342" w:rsidRPr="00411F4C" w:rsidRDefault="00077342" w:rsidP="001E242A">
            <w:pPr>
              <w:pStyle w:val="Stylodsazfurt11bVlevo0cm"/>
              <w:spacing w:befor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11F4C">
              <w:rPr>
                <w:rFonts w:ascii="Times New Roman" w:hAnsi="Times New Roman"/>
                <w:sz w:val="24"/>
                <w:szCs w:val="24"/>
              </w:rPr>
              <w:t>Název uchazeče:</w:t>
            </w:r>
          </w:p>
        </w:tc>
        <w:tc>
          <w:tcPr>
            <w:tcW w:w="5722" w:type="dxa"/>
            <w:vAlign w:val="center"/>
          </w:tcPr>
          <w:p w14:paraId="03A3D611" w14:textId="43CB73E4" w:rsidR="00077342" w:rsidRPr="00411F4C" w:rsidRDefault="00077342" w:rsidP="001E242A">
            <w:pPr>
              <w:pStyle w:val="Stylodsazfurt11bVlevo0cm"/>
              <w:spacing w:befor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342" w:rsidRPr="00411F4C" w14:paraId="03A3D615" w14:textId="77777777" w:rsidTr="00411F4C">
        <w:trPr>
          <w:trHeight w:val="328"/>
        </w:trPr>
        <w:tc>
          <w:tcPr>
            <w:tcW w:w="3600" w:type="dxa"/>
            <w:vAlign w:val="center"/>
          </w:tcPr>
          <w:p w14:paraId="03A3D613" w14:textId="77777777" w:rsidR="00077342" w:rsidRPr="00411F4C" w:rsidRDefault="00077342" w:rsidP="001E242A">
            <w:pPr>
              <w:pStyle w:val="Stylodsazfurt11bVlevo0cm"/>
              <w:spacing w:befor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11F4C">
              <w:rPr>
                <w:rFonts w:ascii="Times New Roman" w:hAnsi="Times New Roman"/>
                <w:sz w:val="24"/>
                <w:szCs w:val="24"/>
              </w:rPr>
              <w:t>Sídlo/místo podnikání uchazeče:</w:t>
            </w:r>
          </w:p>
        </w:tc>
        <w:tc>
          <w:tcPr>
            <w:tcW w:w="5722" w:type="dxa"/>
            <w:vAlign w:val="center"/>
          </w:tcPr>
          <w:p w14:paraId="03A3D614" w14:textId="77777777" w:rsidR="00077342" w:rsidRPr="00411F4C" w:rsidRDefault="00077342" w:rsidP="001E242A">
            <w:pPr>
              <w:pStyle w:val="Stylodsazfurt11bVlevo0cm"/>
              <w:spacing w:befor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342" w:rsidRPr="00411F4C" w14:paraId="03A3D618" w14:textId="77777777" w:rsidTr="001E242A">
        <w:tc>
          <w:tcPr>
            <w:tcW w:w="3600" w:type="dxa"/>
            <w:vAlign w:val="center"/>
          </w:tcPr>
          <w:p w14:paraId="03A3D616" w14:textId="77777777" w:rsidR="00077342" w:rsidRPr="00411F4C" w:rsidRDefault="00077342" w:rsidP="001E242A">
            <w:pPr>
              <w:pStyle w:val="Stylodsazfurt11bVlevo0cm"/>
              <w:spacing w:befor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11F4C">
              <w:rPr>
                <w:rFonts w:ascii="Times New Roman" w:hAnsi="Times New Roman"/>
                <w:sz w:val="24"/>
                <w:szCs w:val="24"/>
              </w:rPr>
              <w:t>IČ uchazeče:</w:t>
            </w:r>
          </w:p>
        </w:tc>
        <w:tc>
          <w:tcPr>
            <w:tcW w:w="5722" w:type="dxa"/>
            <w:vAlign w:val="center"/>
          </w:tcPr>
          <w:p w14:paraId="03A3D617" w14:textId="77777777" w:rsidR="00077342" w:rsidRPr="00411F4C" w:rsidRDefault="00077342" w:rsidP="001E242A">
            <w:pPr>
              <w:pStyle w:val="Stylodsazfurt11bVlevo0cm"/>
              <w:spacing w:befor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342" w:rsidRPr="00411F4C" w14:paraId="03A3D61B" w14:textId="77777777" w:rsidTr="001E242A">
        <w:tc>
          <w:tcPr>
            <w:tcW w:w="3600" w:type="dxa"/>
            <w:vAlign w:val="center"/>
          </w:tcPr>
          <w:p w14:paraId="03A3D619" w14:textId="77777777" w:rsidR="00077342" w:rsidRPr="00411F4C" w:rsidRDefault="00077342" w:rsidP="001E242A">
            <w:pPr>
              <w:pStyle w:val="Stylodsazfurt11bVlevo0cm"/>
              <w:spacing w:befor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11F4C">
              <w:rPr>
                <w:rFonts w:ascii="Times New Roman" w:hAnsi="Times New Roman"/>
                <w:sz w:val="24"/>
                <w:szCs w:val="24"/>
              </w:rPr>
              <w:t>Osoba oprávněná jednat za uchazeče:</w:t>
            </w:r>
          </w:p>
        </w:tc>
        <w:tc>
          <w:tcPr>
            <w:tcW w:w="5722" w:type="dxa"/>
            <w:vAlign w:val="center"/>
          </w:tcPr>
          <w:p w14:paraId="03A3D61A" w14:textId="77777777" w:rsidR="00077342" w:rsidRPr="00411F4C" w:rsidRDefault="00077342" w:rsidP="001E242A">
            <w:pPr>
              <w:pStyle w:val="Stylodsazfurt11bVlevo0cm"/>
              <w:spacing w:befor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3A3D61C" w14:textId="77777777" w:rsidR="00077342" w:rsidRPr="00E923FA" w:rsidRDefault="00077342" w:rsidP="00077342">
      <w:pPr>
        <w:rPr>
          <w:rFonts w:cs="Arial"/>
        </w:rPr>
      </w:pPr>
    </w:p>
    <w:p w14:paraId="03A3D61D" w14:textId="77777777" w:rsidR="00077342" w:rsidRPr="00411F4C" w:rsidRDefault="00077342" w:rsidP="00077342">
      <w:pPr>
        <w:rPr>
          <w:rFonts w:ascii="Times New Roman" w:hAnsi="Times New Roman"/>
          <w:sz w:val="24"/>
        </w:rPr>
      </w:pPr>
      <w:r w:rsidRPr="00411F4C">
        <w:rPr>
          <w:rFonts w:ascii="Times New Roman" w:hAnsi="Times New Roman"/>
          <w:sz w:val="24"/>
        </w:rPr>
        <w:t xml:space="preserve">Čestně prohlašujeme, že </w:t>
      </w:r>
      <w:r w:rsidR="00411F4C" w:rsidRPr="00411F4C">
        <w:rPr>
          <w:rFonts w:ascii="Times New Roman" w:hAnsi="Times New Roman"/>
          <w:sz w:val="24"/>
        </w:rPr>
        <w:t>ne</w:t>
      </w:r>
      <w:r w:rsidRPr="00411F4C">
        <w:rPr>
          <w:rFonts w:ascii="Times New Roman" w:hAnsi="Times New Roman"/>
          <w:sz w:val="24"/>
        </w:rPr>
        <w:t>jsme uchazečem</w:t>
      </w:r>
      <w:r w:rsidR="00411F4C">
        <w:rPr>
          <w:rFonts w:ascii="Times New Roman" w:hAnsi="Times New Roman"/>
          <w:sz w:val="24"/>
        </w:rPr>
        <w:t xml:space="preserve">, který </w:t>
      </w:r>
    </w:p>
    <w:p w14:paraId="03A3D61E" w14:textId="77777777" w:rsidR="00411F4C" w:rsidRDefault="00411F4C" w:rsidP="00077342">
      <w:pPr>
        <w:rPr>
          <w:rFonts w:cs="Arial"/>
          <w:szCs w:val="20"/>
        </w:rPr>
      </w:pPr>
    </w:p>
    <w:p w14:paraId="03A3D61F" w14:textId="3DC5C8B8" w:rsidR="00411F4C" w:rsidRDefault="00411F4C" w:rsidP="00411F4C">
      <w:pPr>
        <w:pStyle w:val="Odstavecseseznamem"/>
        <w:numPr>
          <w:ilvl w:val="0"/>
          <w:numId w:val="4"/>
        </w:numPr>
        <w:rPr>
          <w:rFonts w:cs="Arial"/>
          <w:szCs w:val="20"/>
        </w:rPr>
      </w:pPr>
      <w:r w:rsidRPr="00411F4C">
        <w:rPr>
          <w:rFonts w:cs="Arial"/>
          <w:szCs w:val="20"/>
        </w:rPr>
        <w:t xml:space="preserve">byl v zemi svého sídla v posledních 5 letech před zahájením zadávacího řízení pravomocně odsouzen pro trestný čin uvedený v </w:t>
      </w:r>
      <w:r w:rsidRPr="00BC32D1">
        <w:t xml:space="preserve">příloze č. 3 </w:t>
      </w:r>
      <w:r w:rsidR="00846938" w:rsidRPr="00BC32D1">
        <w:t xml:space="preserve">zákona 134/2016 Sb. </w:t>
      </w:r>
      <w:r w:rsidRPr="00BC32D1">
        <w:t>nebo obdobný trestný čin podle právního řádu země s</w:t>
      </w:r>
      <w:r w:rsidRPr="00411F4C">
        <w:rPr>
          <w:rFonts w:cs="Arial"/>
          <w:szCs w:val="20"/>
        </w:rPr>
        <w:t>ídla dodavatele; k zahlazeným odsouzením se nepřihlíží,</w:t>
      </w:r>
    </w:p>
    <w:p w14:paraId="03A3D620" w14:textId="77777777" w:rsidR="00411F4C" w:rsidRDefault="00411F4C" w:rsidP="00411F4C">
      <w:pPr>
        <w:pStyle w:val="Odstavecseseznamem"/>
        <w:numPr>
          <w:ilvl w:val="0"/>
          <w:numId w:val="4"/>
        </w:numPr>
        <w:rPr>
          <w:rFonts w:cs="Arial"/>
          <w:szCs w:val="20"/>
        </w:rPr>
      </w:pPr>
      <w:r w:rsidRPr="00411F4C">
        <w:rPr>
          <w:rFonts w:cs="Arial"/>
          <w:szCs w:val="20"/>
        </w:rPr>
        <w:t>má v České republice nebo v zemi svého sídla v evidenci daní zachycen splatný daňový nedoplatek,</w:t>
      </w:r>
    </w:p>
    <w:p w14:paraId="03A3D621" w14:textId="77777777" w:rsidR="00411F4C" w:rsidRDefault="00411F4C" w:rsidP="00411F4C">
      <w:pPr>
        <w:pStyle w:val="Odstavecseseznamem"/>
        <w:numPr>
          <w:ilvl w:val="0"/>
          <w:numId w:val="4"/>
        </w:numPr>
        <w:rPr>
          <w:rFonts w:cs="Arial"/>
          <w:szCs w:val="20"/>
        </w:rPr>
      </w:pPr>
      <w:r w:rsidRPr="00411F4C">
        <w:rPr>
          <w:rFonts w:cs="Arial"/>
          <w:szCs w:val="20"/>
        </w:rPr>
        <w:t>má v České republice nebo v zemi svého sídla splatný nedoplatek na pojistném nebo na penále na veřejné zdravotní pojištění,</w:t>
      </w:r>
    </w:p>
    <w:p w14:paraId="03A3D622" w14:textId="77777777" w:rsidR="00411F4C" w:rsidRDefault="00411F4C" w:rsidP="00411F4C">
      <w:pPr>
        <w:pStyle w:val="Odstavecseseznamem"/>
        <w:numPr>
          <w:ilvl w:val="0"/>
          <w:numId w:val="4"/>
        </w:numPr>
        <w:rPr>
          <w:rFonts w:cs="Arial"/>
          <w:szCs w:val="20"/>
        </w:rPr>
      </w:pPr>
      <w:r w:rsidRPr="00411F4C">
        <w:rPr>
          <w:rFonts w:cs="Arial"/>
          <w:szCs w:val="20"/>
        </w:rPr>
        <w:t>má v České republice nebo v zemi svého sídla splatný nedoplatek na pojistném nebo na penále na sociální zabezpečení a příspěvku na státní politiku zaměstnanosti</w:t>
      </w:r>
      <w:r>
        <w:rPr>
          <w:rFonts w:cs="Arial"/>
          <w:szCs w:val="20"/>
        </w:rPr>
        <w:t>,</w:t>
      </w:r>
    </w:p>
    <w:p w14:paraId="03A3D623" w14:textId="77777777" w:rsidR="00411F4C" w:rsidRPr="007B20DA" w:rsidRDefault="00411F4C" w:rsidP="00411F4C">
      <w:pPr>
        <w:pStyle w:val="Odstavecseseznamem"/>
        <w:numPr>
          <w:ilvl w:val="0"/>
          <w:numId w:val="4"/>
        </w:numPr>
        <w:rPr>
          <w:rFonts w:cs="Arial"/>
          <w:szCs w:val="20"/>
        </w:rPr>
      </w:pPr>
      <w:r w:rsidRPr="007B20DA">
        <w:rPr>
          <w:rFonts w:cs="Arial"/>
          <w:szCs w:val="20"/>
        </w:rPr>
        <w:t>je v likvidaci, proti němuž bylo vydáno rozhodnutí o úpadku, vůči němuž byla nařízena nucená správa podle jiného právního předpisu nebo v obdobné situaci podle právního řádu země sídla dodavatele.</w:t>
      </w:r>
    </w:p>
    <w:p w14:paraId="03A3D624" w14:textId="77777777" w:rsidR="00411F4C" w:rsidRDefault="00411F4C" w:rsidP="00411F4C">
      <w:pPr>
        <w:rPr>
          <w:rFonts w:cs="Arial"/>
          <w:szCs w:val="20"/>
        </w:rPr>
      </w:pPr>
    </w:p>
    <w:p w14:paraId="03A3D625" w14:textId="5568F502" w:rsidR="0022130F" w:rsidRDefault="0022130F" w:rsidP="00411F4C">
      <w:pPr>
        <w:rPr>
          <w:rFonts w:cs="Arial"/>
          <w:szCs w:val="20"/>
        </w:rPr>
      </w:pPr>
    </w:p>
    <w:p w14:paraId="368C216C" w14:textId="77777777" w:rsidR="00FB64D0" w:rsidRPr="00411F4C" w:rsidRDefault="00FB64D0" w:rsidP="00411F4C">
      <w:pPr>
        <w:rPr>
          <w:rFonts w:cs="Arial"/>
          <w:szCs w:val="20"/>
        </w:rPr>
      </w:pPr>
    </w:p>
    <w:p w14:paraId="03A3D626" w14:textId="77777777" w:rsidR="00077342" w:rsidRPr="00411F4C" w:rsidRDefault="00077342" w:rsidP="00077342">
      <w:pPr>
        <w:rPr>
          <w:rFonts w:ascii="Times New Roman" w:hAnsi="Times New Roman"/>
          <w:sz w:val="24"/>
        </w:rPr>
      </w:pPr>
      <w:r w:rsidRPr="00411F4C">
        <w:rPr>
          <w:rFonts w:ascii="Times New Roman" w:hAnsi="Times New Roman"/>
          <w:sz w:val="24"/>
        </w:rPr>
        <w:t>V ……………….., dne …………….</w:t>
      </w:r>
    </w:p>
    <w:p w14:paraId="03A3D627" w14:textId="77777777" w:rsidR="00077342" w:rsidRPr="00411F4C" w:rsidRDefault="00077342" w:rsidP="00077342">
      <w:pPr>
        <w:rPr>
          <w:rFonts w:ascii="Times New Roman" w:hAnsi="Times New Roman"/>
          <w:sz w:val="24"/>
        </w:rPr>
      </w:pPr>
    </w:p>
    <w:p w14:paraId="03A3D628" w14:textId="77777777" w:rsidR="00077342" w:rsidRPr="00411F4C" w:rsidRDefault="00077342" w:rsidP="00077342">
      <w:pPr>
        <w:ind w:left="4253"/>
        <w:jc w:val="center"/>
        <w:rPr>
          <w:rFonts w:ascii="Times New Roman" w:hAnsi="Times New Roman"/>
          <w:sz w:val="24"/>
        </w:rPr>
      </w:pPr>
      <w:r w:rsidRPr="00411F4C">
        <w:rPr>
          <w:rFonts w:ascii="Times New Roman" w:hAnsi="Times New Roman"/>
          <w:sz w:val="24"/>
        </w:rPr>
        <w:t>……………………………………………</w:t>
      </w:r>
    </w:p>
    <w:p w14:paraId="03A3D629" w14:textId="77777777" w:rsidR="00077342" w:rsidRPr="00411F4C" w:rsidRDefault="00077342" w:rsidP="00077342">
      <w:pPr>
        <w:ind w:left="4253"/>
        <w:jc w:val="center"/>
        <w:rPr>
          <w:rFonts w:ascii="Times New Roman" w:hAnsi="Times New Roman"/>
          <w:sz w:val="24"/>
        </w:rPr>
      </w:pPr>
      <w:r w:rsidRPr="00411F4C">
        <w:rPr>
          <w:rFonts w:ascii="Times New Roman" w:hAnsi="Times New Roman"/>
          <w:sz w:val="24"/>
        </w:rPr>
        <w:t>Jméno a příjmení oprávněné osoby</w:t>
      </w:r>
      <w:r w:rsidRPr="00411F4C">
        <w:rPr>
          <w:rStyle w:val="Znakapoznpodarou"/>
          <w:rFonts w:ascii="Times New Roman" w:hAnsi="Times New Roman"/>
          <w:sz w:val="24"/>
        </w:rPr>
        <w:footnoteReference w:id="1"/>
      </w:r>
    </w:p>
    <w:p w14:paraId="03A3D62A" w14:textId="77777777" w:rsidR="00077342" w:rsidRPr="00411F4C" w:rsidRDefault="00077342" w:rsidP="00077342">
      <w:pPr>
        <w:ind w:left="4253"/>
        <w:jc w:val="center"/>
        <w:rPr>
          <w:rFonts w:ascii="Times New Roman" w:hAnsi="Times New Roman"/>
          <w:sz w:val="24"/>
        </w:rPr>
      </w:pPr>
      <w:r w:rsidRPr="00411F4C">
        <w:rPr>
          <w:rFonts w:ascii="Times New Roman" w:hAnsi="Times New Roman"/>
          <w:sz w:val="24"/>
        </w:rPr>
        <w:t>Funkce</w:t>
      </w:r>
    </w:p>
    <w:p w14:paraId="03A3D62B" w14:textId="77777777" w:rsidR="00077342" w:rsidRPr="00411F4C" w:rsidRDefault="00077342" w:rsidP="00077342">
      <w:pPr>
        <w:ind w:left="4253"/>
        <w:jc w:val="center"/>
        <w:rPr>
          <w:rFonts w:ascii="Times New Roman" w:hAnsi="Times New Roman"/>
          <w:sz w:val="24"/>
        </w:rPr>
      </w:pPr>
      <w:r w:rsidRPr="00411F4C">
        <w:rPr>
          <w:rFonts w:ascii="Times New Roman" w:hAnsi="Times New Roman"/>
          <w:sz w:val="24"/>
        </w:rPr>
        <w:t>Firma</w:t>
      </w:r>
    </w:p>
    <w:p w14:paraId="03A3D62C" w14:textId="77777777" w:rsidR="00077342" w:rsidRPr="00411F4C" w:rsidRDefault="00077342" w:rsidP="00077342">
      <w:pPr>
        <w:ind w:left="4253"/>
        <w:jc w:val="center"/>
        <w:rPr>
          <w:rFonts w:ascii="Times New Roman" w:hAnsi="Times New Roman"/>
          <w:sz w:val="24"/>
        </w:rPr>
      </w:pPr>
      <w:r w:rsidRPr="00411F4C">
        <w:rPr>
          <w:rFonts w:ascii="Times New Roman" w:hAnsi="Times New Roman"/>
          <w:sz w:val="24"/>
        </w:rPr>
        <w:t>(Uchazeč)</w:t>
      </w:r>
    </w:p>
    <w:sectPr w:rsidR="00077342" w:rsidRPr="00411F4C" w:rsidSect="00AA3DF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A6AC5" w14:textId="77777777" w:rsidR="00BD69D0" w:rsidRDefault="00BD69D0" w:rsidP="00077342">
      <w:r>
        <w:separator/>
      </w:r>
    </w:p>
  </w:endnote>
  <w:endnote w:type="continuationSeparator" w:id="0">
    <w:p w14:paraId="0AC51E1C" w14:textId="77777777" w:rsidR="00BD69D0" w:rsidRDefault="00BD69D0" w:rsidP="00077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29522" w14:textId="77777777" w:rsidR="00BD69D0" w:rsidRDefault="00BD69D0" w:rsidP="00077342">
      <w:r>
        <w:separator/>
      </w:r>
    </w:p>
  </w:footnote>
  <w:footnote w:type="continuationSeparator" w:id="0">
    <w:p w14:paraId="00851EE8" w14:textId="77777777" w:rsidR="00BD69D0" w:rsidRDefault="00BD69D0" w:rsidP="00077342">
      <w:r>
        <w:continuationSeparator/>
      </w:r>
    </w:p>
  </w:footnote>
  <w:footnote w:id="1">
    <w:p w14:paraId="03A3D634" w14:textId="77777777" w:rsidR="00077342" w:rsidRDefault="00077342" w:rsidP="00077342">
      <w:pPr>
        <w:pStyle w:val="Textpoznpodarou"/>
      </w:pPr>
      <w:r w:rsidRPr="00C85EDF">
        <w:rPr>
          <w:rStyle w:val="Znakapoznpodarou"/>
          <w:sz w:val="18"/>
        </w:rPr>
        <w:footnoteRef/>
      </w:r>
      <w:r w:rsidRPr="00C85EDF">
        <w:rPr>
          <w:sz w:val="18"/>
        </w:rPr>
        <w:t xml:space="preserve"> Oprávněnou osobou se rozumí</w:t>
      </w:r>
      <w:r>
        <w:rPr>
          <w:sz w:val="18"/>
        </w:rPr>
        <w:t xml:space="preserve"> statutární zástupce uchazeče, n</w:t>
      </w:r>
      <w:r w:rsidRPr="00C85EDF">
        <w:rPr>
          <w:sz w:val="18"/>
        </w:rPr>
        <w:t>ebo statutárním zástupcem písemně pověřená osoba. V případě takového pověření musí být součástí nabídky plná moc, nebo jiný obdobný dokument, který uvádí</w:t>
      </w:r>
      <w:r>
        <w:rPr>
          <w:sz w:val="18"/>
        </w:rPr>
        <w:t xml:space="preserve"> pověření a</w:t>
      </w:r>
      <w:r w:rsidRPr="00C85EDF">
        <w:rPr>
          <w:sz w:val="18"/>
        </w:rPr>
        <w:t xml:space="preserve"> rozsah oprávnění svěřen</w:t>
      </w:r>
      <w:r>
        <w:rPr>
          <w:sz w:val="18"/>
        </w:rPr>
        <w:t>ý</w:t>
      </w:r>
      <w:r w:rsidRPr="00C85EDF">
        <w:rPr>
          <w:sz w:val="18"/>
        </w:rPr>
        <w:t xml:space="preserve"> pověřené osobě, včetně podpisu statutárního zástupce uchazeče</w:t>
      </w:r>
      <w:r>
        <w:rPr>
          <w:sz w:val="18"/>
        </w:rPr>
        <w:t xml:space="preserve"> či jiné osoby oprávněné jednat jménem či za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3D631" w14:textId="77777777" w:rsidR="00554A70" w:rsidRDefault="00C3008F" w:rsidP="00554A70">
    <w:pPr>
      <w:pStyle w:val="Zhlav"/>
      <w:tabs>
        <w:tab w:val="clear" w:pos="4536"/>
      </w:tabs>
    </w:pPr>
    <w:r>
      <w:tab/>
    </w:r>
    <w:r w:rsidR="00554A70">
      <w:t xml:space="preserve">     </w:t>
    </w:r>
    <w:r w:rsidR="00554A70" w:rsidRPr="001F4556">
      <w:rPr>
        <w:noProof/>
      </w:rPr>
      <w:drawing>
        <wp:inline distT="0" distB="0" distL="0" distR="0" wp14:anchorId="03A3D632" wp14:editId="03A3D633">
          <wp:extent cx="2578735" cy="80454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E4BE8"/>
    <w:multiLevelType w:val="hybridMultilevel"/>
    <w:tmpl w:val="85104D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029AD"/>
    <w:multiLevelType w:val="multilevel"/>
    <w:tmpl w:val="719258A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756208F"/>
    <w:multiLevelType w:val="hybridMultilevel"/>
    <w:tmpl w:val="AA3AE2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C607EE"/>
    <w:multiLevelType w:val="hybridMultilevel"/>
    <w:tmpl w:val="DAC0A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42"/>
    <w:rsid w:val="00077342"/>
    <w:rsid w:val="000F03C3"/>
    <w:rsid w:val="000F5D22"/>
    <w:rsid w:val="00176FF7"/>
    <w:rsid w:val="001F0039"/>
    <w:rsid w:val="0022130F"/>
    <w:rsid w:val="00251808"/>
    <w:rsid w:val="003A65A7"/>
    <w:rsid w:val="00411F4C"/>
    <w:rsid w:val="0043147B"/>
    <w:rsid w:val="004715C4"/>
    <w:rsid w:val="00554A70"/>
    <w:rsid w:val="00640598"/>
    <w:rsid w:val="006736B7"/>
    <w:rsid w:val="007013A5"/>
    <w:rsid w:val="007B20DA"/>
    <w:rsid w:val="007E5F33"/>
    <w:rsid w:val="008257DB"/>
    <w:rsid w:val="00846938"/>
    <w:rsid w:val="008E3C40"/>
    <w:rsid w:val="008E4503"/>
    <w:rsid w:val="008E59EE"/>
    <w:rsid w:val="009012E4"/>
    <w:rsid w:val="009122C1"/>
    <w:rsid w:val="00974328"/>
    <w:rsid w:val="009862AB"/>
    <w:rsid w:val="009A4B66"/>
    <w:rsid w:val="009C5EAC"/>
    <w:rsid w:val="00A6490A"/>
    <w:rsid w:val="00AA3DFA"/>
    <w:rsid w:val="00B22FBA"/>
    <w:rsid w:val="00B30D99"/>
    <w:rsid w:val="00B37F34"/>
    <w:rsid w:val="00BC32D1"/>
    <w:rsid w:val="00BD69D0"/>
    <w:rsid w:val="00BE487B"/>
    <w:rsid w:val="00C3008F"/>
    <w:rsid w:val="00C301EA"/>
    <w:rsid w:val="00C379FB"/>
    <w:rsid w:val="00C54290"/>
    <w:rsid w:val="00CE3D54"/>
    <w:rsid w:val="00CE6203"/>
    <w:rsid w:val="00D740D9"/>
    <w:rsid w:val="00D95927"/>
    <w:rsid w:val="00DD3D84"/>
    <w:rsid w:val="00ED6E58"/>
    <w:rsid w:val="00EF68E3"/>
    <w:rsid w:val="00F52B96"/>
    <w:rsid w:val="00F55912"/>
    <w:rsid w:val="00FB64D0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3D601"/>
  <w15:docId w15:val="{E2CC1749-9981-4DF7-BEE8-85C008F28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77342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4"/>
      <w:lang w:eastAsia="cs-CZ"/>
    </w:rPr>
  </w:style>
  <w:style w:type="paragraph" w:styleId="Nadpis1">
    <w:name w:val="heading 1"/>
    <w:aliases w:val="Heading 1 Char"/>
    <w:basedOn w:val="Normln"/>
    <w:next w:val="Normln"/>
    <w:link w:val="Nadpis1Char"/>
    <w:rsid w:val="00077342"/>
    <w:pPr>
      <w:keepNext/>
      <w:numPr>
        <w:numId w:val="1"/>
      </w:numPr>
      <w:outlineLvl w:val="0"/>
    </w:pPr>
    <w:rPr>
      <w:rFonts w:ascii="Arial" w:hAnsi="Arial"/>
      <w:b/>
      <w:sz w:val="24"/>
      <w:szCs w:val="28"/>
    </w:rPr>
  </w:style>
  <w:style w:type="paragraph" w:styleId="Nadpis2">
    <w:name w:val="heading 2"/>
    <w:basedOn w:val="Normln"/>
    <w:next w:val="Normln"/>
    <w:link w:val="Nadpis2Char"/>
    <w:rsid w:val="00077342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2"/>
      <w:szCs w:val="28"/>
    </w:rPr>
  </w:style>
  <w:style w:type="paragraph" w:styleId="Nadpis3">
    <w:name w:val="heading 3"/>
    <w:aliases w:val="Podkapitola2,Záhlaví 3,V_Head3,V_Head31,V_Head32,Nadpis 3 Char1 Char,Nadpis 3 Char Char Char,Nadpis 3 velká písmena,Titul1"/>
    <w:basedOn w:val="Normln"/>
    <w:next w:val="Normln"/>
    <w:link w:val="Nadpis3Char"/>
    <w:rsid w:val="00077342"/>
    <w:pPr>
      <w:keepNext/>
      <w:numPr>
        <w:ilvl w:val="2"/>
        <w:numId w:val="1"/>
      </w:numPr>
      <w:tabs>
        <w:tab w:val="left" w:pos="1080"/>
      </w:tabs>
      <w:spacing w:before="240" w:after="60"/>
      <w:outlineLvl w:val="2"/>
    </w:pPr>
    <w:rPr>
      <w:rFonts w:cs="Tahoma"/>
      <w:b/>
      <w:bCs/>
      <w:szCs w:val="26"/>
    </w:rPr>
  </w:style>
  <w:style w:type="paragraph" w:styleId="Nadpis4">
    <w:name w:val="heading 4"/>
    <w:aliases w:val="Titul2"/>
    <w:basedOn w:val="Normln"/>
    <w:next w:val="Normln"/>
    <w:link w:val="Nadpis4Char"/>
    <w:qFormat/>
    <w:rsid w:val="0007734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07734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077342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077342"/>
    <w:pPr>
      <w:numPr>
        <w:ilvl w:val="6"/>
        <w:numId w:val="1"/>
      </w:numPr>
      <w:spacing w:before="240" w:after="60"/>
      <w:outlineLvl w:val="6"/>
    </w:pPr>
    <w:rPr>
      <w:sz w:val="24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077342"/>
    <w:pPr>
      <w:numPr>
        <w:ilvl w:val="7"/>
        <w:numId w:val="1"/>
      </w:numPr>
      <w:spacing w:before="240" w:after="60"/>
      <w:outlineLvl w:val="7"/>
    </w:pPr>
    <w:rPr>
      <w:i/>
      <w:iCs/>
      <w:sz w:val="24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077342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basedOn w:val="Standardnpsmoodstavce"/>
    <w:link w:val="Nadpis1"/>
    <w:rsid w:val="00077342"/>
    <w:rPr>
      <w:rFonts w:ascii="Arial" w:eastAsia="Times New Roman" w:hAnsi="Arial" w:cs="Times New Roman"/>
      <w:b/>
      <w:sz w:val="24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rsid w:val="00077342"/>
    <w:rPr>
      <w:rFonts w:ascii="Calibri" w:eastAsia="Times New Roman" w:hAnsi="Calibri" w:cs="Arial"/>
      <w:b/>
      <w:bCs/>
      <w:iCs/>
      <w:szCs w:val="28"/>
      <w:lang w:eastAsia="cs-CZ"/>
    </w:rPr>
  </w:style>
  <w:style w:type="character" w:customStyle="1" w:styleId="Nadpis3Char">
    <w:name w:val="Nadpis 3 Char"/>
    <w:aliases w:val="Podkapitola2 Char,Záhlaví 3 Char,V_Head3 Char,V_Head31 Char,V_Head32 Char,Nadpis 3 Char1 Char Char,Nadpis 3 Char Char Char Char,Nadpis 3 velká písmena Char,Titul1 Char"/>
    <w:basedOn w:val="Standardnpsmoodstavce"/>
    <w:link w:val="Nadpis3"/>
    <w:rsid w:val="00077342"/>
    <w:rPr>
      <w:rFonts w:ascii="Calibri" w:eastAsia="Times New Roman" w:hAnsi="Calibri" w:cs="Tahoma"/>
      <w:b/>
      <w:bCs/>
      <w:sz w:val="20"/>
      <w:szCs w:val="26"/>
      <w:lang w:eastAsia="cs-CZ"/>
    </w:rPr>
  </w:style>
  <w:style w:type="character" w:customStyle="1" w:styleId="Nadpis4Char">
    <w:name w:val="Nadpis 4 Char"/>
    <w:aliases w:val="Titul2 Char"/>
    <w:basedOn w:val="Standardnpsmoodstavce"/>
    <w:link w:val="Nadpis4"/>
    <w:rsid w:val="00077342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07734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077342"/>
    <w:rPr>
      <w:rFonts w:ascii="Calibri" w:eastAsia="Times New Roman" w:hAnsi="Calibri" w:cs="Times New Roman"/>
      <w:b/>
      <w:bCs/>
      <w:sz w:val="20"/>
      <w:lang w:eastAsia="cs-CZ"/>
    </w:rPr>
  </w:style>
  <w:style w:type="character" w:customStyle="1" w:styleId="Nadpis7Char">
    <w:name w:val="Nadpis 7 Char"/>
    <w:basedOn w:val="Standardnpsmoodstavce"/>
    <w:link w:val="Nadpis7"/>
    <w:semiHidden/>
    <w:rsid w:val="00077342"/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semiHidden/>
    <w:rsid w:val="00077342"/>
    <w:rPr>
      <w:rFonts w:ascii="Calibri" w:eastAsia="Times New Roman" w:hAnsi="Calibri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semiHidden/>
    <w:rsid w:val="00077342"/>
    <w:rPr>
      <w:rFonts w:ascii="Cambria" w:eastAsia="Times New Roman" w:hAnsi="Cambria" w:cs="Times New Roman"/>
      <w:sz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077342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77342"/>
    <w:rPr>
      <w:rFonts w:ascii="Calibri" w:eastAsia="Times New Roman" w:hAnsi="Calibri" w:cs="Times New Roman"/>
      <w:sz w:val="20"/>
      <w:szCs w:val="20"/>
    </w:rPr>
  </w:style>
  <w:style w:type="character" w:styleId="Znakapoznpodarou">
    <w:name w:val="footnote reference"/>
    <w:uiPriority w:val="99"/>
    <w:semiHidden/>
    <w:rsid w:val="00077342"/>
    <w:rPr>
      <w:vertAlign w:val="superscript"/>
    </w:rPr>
  </w:style>
  <w:style w:type="paragraph" w:customStyle="1" w:styleId="Stylodsazfurt11bVlevo0cm">
    <w:name w:val="Styl odsaz furt + 11 b. Vlevo:  0 cm"/>
    <w:basedOn w:val="Normln"/>
    <w:rsid w:val="00077342"/>
    <w:pPr>
      <w:spacing w:before="120"/>
    </w:pPr>
    <w:rPr>
      <w:color w:val="000000"/>
      <w:sz w:val="22"/>
      <w:szCs w:val="20"/>
    </w:rPr>
  </w:style>
  <w:style w:type="paragraph" w:styleId="Odstavecseseznamem">
    <w:name w:val="List Paragraph"/>
    <w:basedOn w:val="Normln"/>
    <w:uiPriority w:val="34"/>
    <w:qFormat/>
    <w:rsid w:val="00077342"/>
    <w:pPr>
      <w:ind w:left="720"/>
      <w:contextualSpacing/>
    </w:pPr>
    <w:rPr>
      <w:rFonts w:ascii="Times New Roman" w:hAnsi="Times New Roman"/>
      <w:sz w:val="24"/>
    </w:rPr>
  </w:style>
  <w:style w:type="paragraph" w:customStyle="1" w:styleId="nadpis20">
    <w:name w:val="nadpis č. 2"/>
    <w:basedOn w:val="Nadpis2"/>
    <w:link w:val="nadpis2Char0"/>
    <w:qFormat/>
    <w:rsid w:val="00077342"/>
  </w:style>
  <w:style w:type="character" w:customStyle="1" w:styleId="nadpis2Char0">
    <w:name w:val="nadpis č. 2 Char"/>
    <w:basedOn w:val="Nadpis2Char"/>
    <w:link w:val="nadpis20"/>
    <w:rsid w:val="00077342"/>
    <w:rPr>
      <w:rFonts w:ascii="Calibri" w:eastAsia="Times New Roman" w:hAnsi="Calibri" w:cs="Arial"/>
      <w:b/>
      <w:bCs/>
      <w:iCs/>
      <w:szCs w:val="2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D10D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10D7"/>
    <w:rPr>
      <w:rFonts w:ascii="Calibri" w:eastAsia="Times New Roman" w:hAnsi="Calibri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10D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10D7"/>
    <w:rPr>
      <w:rFonts w:ascii="Calibri" w:eastAsia="Times New Roman" w:hAnsi="Calibri" w:cs="Times New Roman"/>
      <w:sz w:val="20"/>
      <w:szCs w:val="24"/>
      <w:lang w:eastAsia="cs-CZ"/>
    </w:rPr>
  </w:style>
  <w:style w:type="character" w:customStyle="1" w:styleId="datalabel">
    <w:name w:val="datalabel"/>
    <w:rsid w:val="00C54290"/>
  </w:style>
  <w:style w:type="paragraph" w:styleId="Textbubliny">
    <w:name w:val="Balloon Text"/>
    <w:basedOn w:val="Normln"/>
    <w:link w:val="TextbublinyChar"/>
    <w:uiPriority w:val="99"/>
    <w:semiHidden/>
    <w:unhideWhenUsed/>
    <w:rsid w:val="007B20D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20DA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862A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862AB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862AB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862A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862AB"/>
    <w:rPr>
      <w:rFonts w:ascii="Calibri" w:eastAsia="Times New Roman" w:hAnsi="Calibri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EXCON, a.s.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Zbyněk Roubal</dc:creator>
  <cp:lastModifiedBy>Obec Tetín</cp:lastModifiedBy>
  <cp:revision>2</cp:revision>
  <dcterms:created xsi:type="dcterms:W3CDTF">2018-07-02T08:01:00Z</dcterms:created>
  <dcterms:modified xsi:type="dcterms:W3CDTF">2018-07-02T08:01:00Z</dcterms:modified>
</cp:coreProperties>
</file>